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4A" w:rsidRPr="00A86469" w:rsidRDefault="00E1454A" w:rsidP="00E1454A">
      <w:pPr>
        <w:ind w:right="160"/>
        <w:jc w:val="left"/>
        <w:rPr>
          <w:rFonts w:ascii="仿宋_GB2312" w:eastAsia="仿宋_GB2312"/>
          <w:sz w:val="32"/>
          <w:szCs w:val="32"/>
        </w:rPr>
      </w:pPr>
      <w:r w:rsidRPr="00A86469">
        <w:rPr>
          <w:rFonts w:ascii="仿宋_GB2312" w:eastAsia="仿宋_GB2312" w:hint="eastAsia"/>
          <w:sz w:val="32"/>
          <w:szCs w:val="32"/>
        </w:rPr>
        <w:t>附件：</w:t>
      </w:r>
    </w:p>
    <w:p w:rsidR="00E1454A" w:rsidRPr="00A86469" w:rsidRDefault="00E1454A" w:rsidP="00E1454A">
      <w:pPr>
        <w:ind w:right="160" w:firstLine="63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“第四届绝当品展”参展企业申请表</w:t>
      </w:r>
    </w:p>
    <w:p w:rsidR="00E1454A" w:rsidRPr="00F82129" w:rsidRDefault="00E1454A" w:rsidP="00E1454A">
      <w:pPr>
        <w:spacing w:line="480" w:lineRule="exact"/>
        <w:ind w:right="160" w:firstLine="63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所属省、市：</w:t>
      </w: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5"/>
        <w:gridCol w:w="897"/>
        <w:gridCol w:w="1701"/>
        <w:gridCol w:w="1559"/>
        <w:gridCol w:w="1418"/>
        <w:gridCol w:w="1131"/>
        <w:gridCol w:w="1981"/>
        <w:gridCol w:w="1849"/>
      </w:tblGrid>
      <w:tr w:rsidR="00E1454A" w:rsidRPr="00487425" w:rsidTr="006329A1">
        <w:trPr>
          <w:trHeight w:val="1309"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1454A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（楣板字样）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E1454A" w:rsidRPr="00A86469" w:rsidRDefault="00E1454A" w:rsidP="006329A1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展位编号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所需展位数量（</w:t>
            </w:r>
            <w:proofErr w:type="gramStart"/>
            <w:r w:rsidRPr="00A86469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A86469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454A" w:rsidRPr="00A86469" w:rsidRDefault="00E1454A" w:rsidP="006329A1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展位费用（元）</w:t>
            </w:r>
          </w:p>
        </w:tc>
        <w:tc>
          <w:tcPr>
            <w:tcW w:w="1418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展会负责</w:t>
            </w:r>
            <w:r w:rsidRPr="00A86469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1131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981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E1454A" w:rsidRPr="00A86469" w:rsidRDefault="00E1454A" w:rsidP="006329A1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86469">
              <w:rPr>
                <w:rFonts w:ascii="仿宋_GB2312" w:eastAsia="仿宋_GB2312" w:hint="eastAsia"/>
                <w:sz w:val="32"/>
                <w:szCs w:val="32"/>
              </w:rPr>
              <w:t>展品类别</w:t>
            </w:r>
          </w:p>
        </w:tc>
      </w:tr>
      <w:tr w:rsidR="00E1454A" w:rsidRPr="00487425" w:rsidTr="006329A1">
        <w:trPr>
          <w:trHeight w:val="993"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E1454A" w:rsidRPr="00A86469" w:rsidRDefault="00E1454A" w:rsidP="006329A1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1454A" w:rsidRPr="00487425" w:rsidTr="006329A1">
        <w:trPr>
          <w:trHeight w:val="993"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1" w:type="dxa"/>
            <w:vAlign w:val="center"/>
          </w:tcPr>
          <w:p w:rsidR="00E1454A" w:rsidRPr="00A86469" w:rsidRDefault="00E1454A" w:rsidP="006329A1">
            <w:pPr>
              <w:spacing w:line="480" w:lineRule="exact"/>
              <w:ind w:right="16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E1454A" w:rsidRPr="00A86469" w:rsidRDefault="00E1454A" w:rsidP="006329A1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1454A" w:rsidRPr="00487425" w:rsidTr="006329A1">
        <w:trPr>
          <w:trHeight w:val="2363"/>
        </w:trPr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E1454A" w:rsidRDefault="00E1454A" w:rsidP="006329A1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付款账号</w:t>
            </w:r>
            <w:r w:rsidRPr="00A86469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E1454A" w:rsidRDefault="00E1454A" w:rsidP="006329A1">
            <w:pPr>
              <w:widowControl/>
              <w:spacing w:line="480" w:lineRule="exac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户  名：</w:t>
            </w:r>
            <w:r w:rsidRPr="00794506">
              <w:rPr>
                <w:rFonts w:ascii="仿宋_GB2312" w:eastAsia="仿宋_GB2312" w:hint="eastAsia"/>
                <w:sz w:val="32"/>
                <w:szCs w:val="32"/>
              </w:rPr>
              <w:t>成都昂迪克商务信息咨询有限公司</w:t>
            </w:r>
          </w:p>
          <w:p w:rsidR="00E1454A" w:rsidRPr="00794506" w:rsidRDefault="00E1454A" w:rsidP="006329A1">
            <w:pPr>
              <w:widowControl/>
              <w:spacing w:line="480" w:lineRule="exac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794506">
              <w:rPr>
                <w:rFonts w:ascii="仿宋_GB2312" w:eastAsia="仿宋_GB2312" w:hint="eastAsia"/>
                <w:sz w:val="32"/>
                <w:szCs w:val="32"/>
              </w:rPr>
              <w:t>帐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794506">
              <w:rPr>
                <w:rFonts w:ascii="仿宋_GB2312" w:eastAsia="仿宋_GB2312" w:hint="eastAsia"/>
                <w:sz w:val="32"/>
                <w:szCs w:val="32"/>
              </w:rPr>
              <w:t>号：699868135</w:t>
            </w:r>
          </w:p>
          <w:p w:rsidR="00E1454A" w:rsidRPr="00A86469" w:rsidRDefault="00E1454A" w:rsidP="006329A1">
            <w:pPr>
              <w:widowControl/>
              <w:spacing w:line="480" w:lineRule="exac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794506">
              <w:rPr>
                <w:rFonts w:ascii="仿宋_GB2312" w:eastAsia="仿宋_GB2312" w:hint="eastAsia"/>
                <w:sz w:val="32"/>
                <w:szCs w:val="32"/>
              </w:rPr>
              <w:t>开户行：民生银行成都骡马市支行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E1454A" w:rsidRDefault="00E1454A" w:rsidP="006329A1">
            <w:pPr>
              <w:widowControl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1.展位安排按“先申请，先付款，先安排”的原则进行分配。</w:t>
            </w:r>
          </w:p>
          <w:p w:rsidR="00E1454A" w:rsidRPr="00FF7936" w:rsidRDefault="00E1454A" w:rsidP="006329A1">
            <w:pPr>
              <w:widowControl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2.提交企业营业执照复印件。</w:t>
            </w:r>
          </w:p>
        </w:tc>
      </w:tr>
    </w:tbl>
    <w:p w:rsidR="00E1454A" w:rsidRPr="00E96641" w:rsidRDefault="00E1454A" w:rsidP="00E1454A">
      <w:pPr>
        <w:spacing w:line="480" w:lineRule="exact"/>
        <w:rPr>
          <w:rFonts w:ascii="仿宋_GB2312" w:eastAsia="仿宋_GB2312" w:hAnsi="华文仿宋" w:hint="eastAsia"/>
          <w:sz w:val="32"/>
          <w:szCs w:val="32"/>
        </w:rPr>
      </w:pPr>
    </w:p>
    <w:p w:rsidR="00993A74" w:rsidRPr="00E1454A" w:rsidRDefault="00993A74"/>
    <w:sectPr w:rsidR="00993A74" w:rsidRPr="00E1454A" w:rsidSect="00F01811">
      <w:pgSz w:w="16838" w:h="11906" w:orient="landscape"/>
      <w:pgMar w:top="1588" w:right="2098" w:bottom="1474" w:left="1814" w:header="851" w:footer="124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15" w:rsidRDefault="00DF5C15" w:rsidP="00E1454A">
      <w:r>
        <w:separator/>
      </w:r>
    </w:p>
  </w:endnote>
  <w:endnote w:type="continuationSeparator" w:id="0">
    <w:p w:rsidR="00DF5C15" w:rsidRDefault="00DF5C15" w:rsidP="00E1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15" w:rsidRDefault="00DF5C15" w:rsidP="00E1454A">
      <w:r>
        <w:separator/>
      </w:r>
    </w:p>
  </w:footnote>
  <w:footnote w:type="continuationSeparator" w:id="0">
    <w:p w:rsidR="00DF5C15" w:rsidRDefault="00DF5C15" w:rsidP="00E1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54A"/>
    <w:rsid w:val="00993A74"/>
    <w:rsid w:val="00DF5C15"/>
    <w:rsid w:val="00E1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5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5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TEST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2018-11-22T00:47:00Z</dcterms:created>
  <dcterms:modified xsi:type="dcterms:W3CDTF">2018-11-22T00:47:00Z</dcterms:modified>
</cp:coreProperties>
</file>